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2C1B" w:rsidRDefault="00212C1B" w:rsidP="00212C1B">
      <w:pPr>
        <w:jc w:val="center"/>
        <w:rPr>
          <w:b/>
          <w:u w:val="single"/>
        </w:rPr>
      </w:pPr>
      <w:r>
        <w:rPr>
          <w:b/>
          <w:u w:val="single"/>
        </w:rPr>
        <w:t xml:space="preserve">ОТДЕЛ ОБРАЗОВАНИЯ МУСЛЮМОВСКОГО </w:t>
      </w:r>
    </w:p>
    <w:p w:rsidR="00212C1B" w:rsidRDefault="00212C1B" w:rsidP="00212C1B">
      <w:pPr>
        <w:jc w:val="center"/>
      </w:pPr>
      <w:r>
        <w:rPr>
          <w:b/>
          <w:u w:val="single"/>
        </w:rPr>
        <w:t>МУНИЦИПАЛЬНОГО РАЙОНА РТ</w:t>
      </w:r>
    </w:p>
    <w:p w:rsidR="00212C1B" w:rsidRDefault="00212C1B" w:rsidP="00212C1B">
      <w:pPr>
        <w:rPr>
          <w:b/>
        </w:rPr>
      </w:pPr>
    </w:p>
    <w:p w:rsidR="00212C1B" w:rsidRDefault="00212C1B" w:rsidP="00212C1B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                                            УТВЕРЖДАЮ</w:t>
      </w:r>
    </w:p>
    <w:p w:rsidR="00212C1B" w:rsidRDefault="00212C1B" w:rsidP="00212C1B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                                           </w:t>
      </w:r>
      <w:r>
        <w:rPr>
          <w:b/>
          <w:sz w:val="22"/>
          <w:szCs w:val="22"/>
        </w:rPr>
        <w:tab/>
        <w:t xml:space="preserve">Начальник ОО:               </w:t>
      </w:r>
    </w:p>
    <w:p w:rsidR="00212C1B" w:rsidRDefault="00212C1B" w:rsidP="00212C1B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           </w:t>
      </w:r>
      <w:r>
        <w:rPr>
          <w:b/>
          <w:sz w:val="22"/>
          <w:szCs w:val="22"/>
        </w:rPr>
        <w:tab/>
        <w:t xml:space="preserve">___________   Л.Х. Бариев </w:t>
      </w:r>
    </w:p>
    <w:p w:rsidR="00212C1B" w:rsidRDefault="00212C1B" w:rsidP="00212C1B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D70502">
        <w:rPr>
          <w:b/>
          <w:sz w:val="22"/>
          <w:szCs w:val="22"/>
        </w:rPr>
        <w:tab/>
      </w:r>
      <w:r w:rsidR="00D70502">
        <w:rPr>
          <w:b/>
          <w:sz w:val="22"/>
          <w:szCs w:val="22"/>
        </w:rPr>
        <w:tab/>
      </w:r>
      <w:r w:rsidR="00D70502">
        <w:rPr>
          <w:b/>
          <w:sz w:val="22"/>
          <w:szCs w:val="22"/>
        </w:rPr>
        <w:tab/>
        <w:t xml:space="preserve">            «10</w:t>
      </w:r>
      <w:r>
        <w:rPr>
          <w:b/>
          <w:sz w:val="22"/>
          <w:szCs w:val="22"/>
        </w:rPr>
        <w:t xml:space="preserve">» </w:t>
      </w:r>
      <w:r w:rsidR="00D70502">
        <w:rPr>
          <w:b/>
          <w:sz w:val="22"/>
          <w:szCs w:val="22"/>
        </w:rPr>
        <w:t>октя</w:t>
      </w:r>
      <w:r>
        <w:rPr>
          <w:b/>
          <w:sz w:val="22"/>
          <w:szCs w:val="22"/>
        </w:rPr>
        <w:t>бря 2013 года</w:t>
      </w:r>
    </w:p>
    <w:p w:rsidR="00212C1B" w:rsidRDefault="00212C1B" w:rsidP="00212C1B">
      <w:pPr>
        <w:rPr>
          <w:b/>
          <w:sz w:val="22"/>
          <w:szCs w:val="22"/>
        </w:rPr>
      </w:pPr>
    </w:p>
    <w:p w:rsidR="00212C1B" w:rsidRDefault="00212C1B" w:rsidP="00212C1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Муниципальный план мероприятий по индивидуальной подготовке к ЕГЭ и ГИА-9</w:t>
      </w:r>
    </w:p>
    <w:p w:rsidR="00212C1B" w:rsidRDefault="00212C1B" w:rsidP="00212C1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обучающихся 9-11-х  классов, имеющих трудности в подготовке </w:t>
      </w:r>
    </w:p>
    <w:p w:rsidR="00212C1B" w:rsidRDefault="00212C1B" w:rsidP="00212C1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к сдаче единого государственного экзамена </w:t>
      </w:r>
    </w:p>
    <w:p w:rsidR="00212C1B" w:rsidRDefault="00212C1B" w:rsidP="00212C1B">
      <w:pPr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и государственной (итоговой) аттестации в новой форме</w:t>
      </w:r>
    </w:p>
    <w:p w:rsidR="00212C1B" w:rsidRDefault="00212C1B" w:rsidP="00212C1B">
      <w:pPr>
        <w:rPr>
          <w:sz w:val="22"/>
          <w:szCs w:val="22"/>
        </w:rPr>
      </w:pPr>
    </w:p>
    <w:tbl>
      <w:tblPr>
        <w:tblStyle w:val="a3"/>
        <w:tblW w:w="936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488"/>
        <w:gridCol w:w="4578"/>
        <w:gridCol w:w="2314"/>
        <w:gridCol w:w="1980"/>
      </w:tblGrid>
      <w:tr w:rsidR="00212C1B" w:rsidTr="00212C1B">
        <w:trPr>
          <w:trHeight w:val="826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№</w:t>
            </w:r>
            <w:proofErr w:type="gramStart"/>
            <w:r>
              <w:rPr>
                <w:b/>
                <w:sz w:val="22"/>
                <w:szCs w:val="22"/>
              </w:rPr>
              <w:t>п</w:t>
            </w:r>
            <w:proofErr w:type="gramEnd"/>
            <w:r>
              <w:rPr>
                <w:b/>
                <w:sz w:val="22"/>
                <w:szCs w:val="22"/>
              </w:rPr>
              <w:t>/п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Мероприятия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Ответственность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Периодичность</w:t>
            </w:r>
          </w:p>
          <w:p w:rsidR="00212C1B" w:rsidRDefault="00212C1B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(Сроки)</w:t>
            </w:r>
          </w:p>
        </w:tc>
      </w:tr>
      <w:tr w:rsidR="00212C1B" w:rsidTr="00212C1B">
        <w:trPr>
          <w:trHeight w:val="826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 w:rsidP="00C723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Создание базы данных учащихся, находящихся в группе риска</w:t>
            </w:r>
            <w:r w:rsidR="00C72379">
              <w:rPr>
                <w:sz w:val="22"/>
                <w:szCs w:val="22"/>
              </w:rPr>
              <w:t xml:space="preserve"> по неполучению аттестата об образовании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Р.Г. Ахметова, координатор ЕГЭ</w:t>
            </w:r>
            <w:r w:rsidR="006A1EAA">
              <w:rPr>
                <w:sz w:val="22"/>
                <w:szCs w:val="22"/>
              </w:rPr>
              <w:t xml:space="preserve"> и ГИА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D70502" w:rsidP="00D70502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 15</w:t>
            </w:r>
            <w:r w:rsidR="00212C1B">
              <w:rPr>
                <w:sz w:val="22"/>
                <w:szCs w:val="22"/>
              </w:rPr>
              <w:t>.1</w:t>
            </w:r>
            <w:r>
              <w:rPr>
                <w:sz w:val="22"/>
                <w:szCs w:val="22"/>
              </w:rPr>
              <w:t>0</w:t>
            </w:r>
            <w:r w:rsidR="00212C1B">
              <w:rPr>
                <w:sz w:val="22"/>
                <w:szCs w:val="22"/>
              </w:rPr>
              <w:t>.2013г.</w:t>
            </w:r>
          </w:p>
        </w:tc>
      </w:tr>
      <w:tr w:rsidR="00212C1B" w:rsidTr="00212C1B">
        <w:trPr>
          <w:trHeight w:val="844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Дополнительные занятия по математике и русскому языку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C72379" w:rsidP="006A1E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Р.Г. Ахметова</w:t>
            </w:r>
            <w:r w:rsidR="006A1EAA">
              <w:rPr>
                <w:sz w:val="22"/>
                <w:szCs w:val="22"/>
              </w:rPr>
              <w:t>, у</w:t>
            </w:r>
            <w:r w:rsidR="00212C1B">
              <w:rPr>
                <w:sz w:val="22"/>
                <w:szCs w:val="22"/>
              </w:rPr>
              <w:t>чителя ресурсного центра по подготовке к ЕГЭ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D70502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Каникулярное время</w:t>
            </w:r>
          </w:p>
        </w:tc>
      </w:tr>
      <w:tr w:rsidR="00212C1B" w:rsidTr="00212C1B">
        <w:trPr>
          <w:trHeight w:val="1044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6A1EAA" w:rsidP="006A1E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Организация у</w:t>
            </w:r>
            <w:r w:rsidR="00212C1B">
              <w:rPr>
                <w:sz w:val="22"/>
                <w:szCs w:val="22"/>
              </w:rPr>
              <w:t>части</w:t>
            </w:r>
            <w:r>
              <w:rPr>
                <w:sz w:val="22"/>
                <w:szCs w:val="22"/>
              </w:rPr>
              <w:t>я</w:t>
            </w:r>
            <w:r w:rsidR="00212C1B">
              <w:rPr>
                <w:sz w:val="22"/>
                <w:szCs w:val="22"/>
              </w:rPr>
              <w:t xml:space="preserve"> в </w:t>
            </w:r>
            <w:r w:rsidR="00D70502">
              <w:rPr>
                <w:sz w:val="22"/>
                <w:szCs w:val="22"/>
                <w:lang w:val="en-US"/>
              </w:rPr>
              <w:t>onl</w:t>
            </w:r>
            <w:r w:rsidR="00212C1B">
              <w:rPr>
                <w:sz w:val="22"/>
                <w:szCs w:val="22"/>
                <w:lang w:val="en-US"/>
              </w:rPr>
              <w:t>in</w:t>
            </w:r>
            <w:r w:rsidR="00D70502">
              <w:rPr>
                <w:sz w:val="22"/>
                <w:szCs w:val="22"/>
                <w:lang w:val="en-US"/>
              </w:rPr>
              <w:t>e</w:t>
            </w:r>
            <w:r w:rsidR="00212C1B">
              <w:rPr>
                <w:sz w:val="22"/>
                <w:szCs w:val="22"/>
              </w:rPr>
              <w:t>-тестировании по русскому языку</w:t>
            </w:r>
            <w:r w:rsidR="00D70502">
              <w:rPr>
                <w:sz w:val="22"/>
                <w:szCs w:val="22"/>
              </w:rPr>
              <w:t>,</w:t>
            </w:r>
            <w:r w:rsidR="00212C1B">
              <w:rPr>
                <w:sz w:val="22"/>
                <w:szCs w:val="22"/>
              </w:rPr>
              <w:t xml:space="preserve"> математике, </w:t>
            </w:r>
            <w:r>
              <w:rPr>
                <w:sz w:val="22"/>
                <w:szCs w:val="22"/>
              </w:rPr>
              <w:t xml:space="preserve"> </w:t>
            </w:r>
            <w:r w:rsidR="00D70502">
              <w:rPr>
                <w:sz w:val="22"/>
                <w:szCs w:val="22"/>
              </w:rPr>
              <w:t xml:space="preserve"> по предметам выбора </w:t>
            </w:r>
            <w:r w:rsidR="00212C1B">
              <w:rPr>
                <w:sz w:val="22"/>
                <w:szCs w:val="22"/>
              </w:rPr>
              <w:t xml:space="preserve">проводимом по линии МО и Н РТ  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6A1EAA">
            <w:pPr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Зарипов</w:t>
            </w:r>
            <w:proofErr w:type="spellEnd"/>
            <w:r>
              <w:rPr>
                <w:sz w:val="22"/>
                <w:szCs w:val="22"/>
              </w:rPr>
              <w:t xml:space="preserve"> Э.Ф., </w:t>
            </w:r>
            <w:r w:rsidR="00212C1B">
              <w:rPr>
                <w:sz w:val="22"/>
                <w:szCs w:val="22"/>
              </w:rPr>
              <w:t xml:space="preserve">координаторы тестирования </w:t>
            </w:r>
            <w:r>
              <w:rPr>
                <w:sz w:val="22"/>
                <w:szCs w:val="22"/>
              </w:rPr>
              <w:t xml:space="preserve"> в </w:t>
            </w:r>
            <w:r w:rsidR="00212C1B">
              <w:rPr>
                <w:sz w:val="22"/>
                <w:szCs w:val="22"/>
              </w:rPr>
              <w:t xml:space="preserve"> ОУ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по графику МО и Н РТ</w:t>
            </w:r>
          </w:p>
        </w:tc>
      </w:tr>
      <w:tr w:rsidR="00212C1B" w:rsidTr="00212C1B">
        <w:trPr>
          <w:trHeight w:val="841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Родительские собрания</w:t>
            </w:r>
            <w:r w:rsidR="006A1EAA">
              <w:rPr>
                <w:sz w:val="22"/>
                <w:szCs w:val="22"/>
              </w:rPr>
              <w:t>, педагогические советы по единой тематике в образовательных учреждениях: «Повышение результативности государственной (итоговой) аттестации выпускников в 2014 году»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директора ОУ, координатор </w:t>
            </w:r>
            <w:r w:rsidR="006A1EAA">
              <w:rPr>
                <w:sz w:val="22"/>
                <w:szCs w:val="22"/>
              </w:rPr>
              <w:t xml:space="preserve">ЕГЭ и ГИА </w:t>
            </w:r>
          </w:p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Р.Г. Ахметова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ноябрь - декабрь </w:t>
            </w:r>
            <w:proofErr w:type="gramStart"/>
            <w:r>
              <w:rPr>
                <w:sz w:val="22"/>
                <w:szCs w:val="22"/>
              </w:rPr>
              <w:t>–м</w:t>
            </w:r>
            <w:proofErr w:type="gramEnd"/>
            <w:r>
              <w:rPr>
                <w:sz w:val="22"/>
                <w:szCs w:val="22"/>
              </w:rPr>
              <w:t>арт - апрель</w:t>
            </w:r>
          </w:p>
        </w:tc>
      </w:tr>
      <w:tr w:rsidR="00212C1B" w:rsidTr="00212C1B">
        <w:trPr>
          <w:trHeight w:val="841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Обеспечение учащихся</w:t>
            </w:r>
            <w:r w:rsidR="006A1EAA">
              <w:rPr>
                <w:sz w:val="22"/>
                <w:szCs w:val="22"/>
              </w:rPr>
              <w:t xml:space="preserve"> и родителей </w:t>
            </w:r>
            <w:r>
              <w:rPr>
                <w:sz w:val="22"/>
                <w:szCs w:val="22"/>
              </w:rPr>
              <w:t xml:space="preserve"> памятками с целью психолого-педагогической поддержки 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директора ОУ, координатор ЕГЭ </w:t>
            </w:r>
            <w:r w:rsidR="006A1EAA">
              <w:rPr>
                <w:sz w:val="22"/>
                <w:szCs w:val="22"/>
              </w:rPr>
              <w:t>и ГИА</w:t>
            </w:r>
          </w:p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Р.Г. Ахметова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6A1EA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дека</w:t>
            </w:r>
            <w:r w:rsidR="00212C1B">
              <w:rPr>
                <w:sz w:val="22"/>
                <w:szCs w:val="22"/>
              </w:rPr>
              <w:t>брь</w:t>
            </w:r>
          </w:p>
        </w:tc>
      </w:tr>
      <w:tr w:rsidR="00212C1B" w:rsidTr="00212C1B">
        <w:trPr>
          <w:trHeight w:val="275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C723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Индивидуальные консультации для учащихся, испытывающих трудности при подготовке к ЕГЭ</w:t>
            </w:r>
            <w:r w:rsidR="006A1EAA">
              <w:rPr>
                <w:sz w:val="22"/>
                <w:szCs w:val="22"/>
              </w:rPr>
              <w:t xml:space="preserve"> и ГИА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директора ОУ, </w:t>
            </w:r>
          </w:p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учителя по предметам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еженедельно</w:t>
            </w:r>
          </w:p>
        </w:tc>
      </w:tr>
      <w:tr w:rsidR="00212C1B" w:rsidTr="00212C1B">
        <w:trPr>
          <w:trHeight w:val="275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C723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7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 w:rsidP="00D905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Проведение </w:t>
            </w:r>
            <w:r w:rsidR="00D9056C">
              <w:rPr>
                <w:sz w:val="22"/>
                <w:szCs w:val="22"/>
              </w:rPr>
              <w:t>диагностических</w:t>
            </w:r>
            <w:r>
              <w:rPr>
                <w:sz w:val="22"/>
                <w:szCs w:val="22"/>
              </w:rPr>
              <w:t xml:space="preserve">  тестирований  по предметам ЕГЭ и ГИА-9 в школах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директора ОУ, учителя по предметам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 раз в четверть</w:t>
            </w:r>
          </w:p>
        </w:tc>
      </w:tr>
      <w:tr w:rsidR="00212C1B" w:rsidTr="00212C1B">
        <w:trPr>
          <w:trHeight w:val="291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C723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Проведение  обучающего семинара и муниципального пробного ЕГЭ  и ГИА-9 по русскому языку</w:t>
            </w:r>
            <w:r w:rsidR="00D9056C">
              <w:rPr>
                <w:sz w:val="22"/>
                <w:szCs w:val="22"/>
              </w:rPr>
              <w:t>, м</w:t>
            </w:r>
            <w:r w:rsidR="00C72379">
              <w:rPr>
                <w:sz w:val="22"/>
                <w:szCs w:val="22"/>
              </w:rPr>
              <w:t xml:space="preserve">атематике, татарскому языку, и </w:t>
            </w:r>
            <w:r w:rsidR="00D9056C">
              <w:rPr>
                <w:sz w:val="22"/>
                <w:szCs w:val="22"/>
              </w:rPr>
              <w:t>предметам выбора</w:t>
            </w: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координатор  </w:t>
            </w:r>
            <w:r w:rsidR="00C72379">
              <w:rPr>
                <w:sz w:val="22"/>
                <w:szCs w:val="22"/>
              </w:rPr>
              <w:t>ЕГЭ и ГИА</w:t>
            </w:r>
            <w:bookmarkStart w:id="0" w:name="_GoBack"/>
            <w:bookmarkEnd w:id="0"/>
          </w:p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Р.Г. Ахметова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D9056C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Осенние, зимние,  весенние каникулы 2013-14 уч. года</w:t>
            </w:r>
          </w:p>
        </w:tc>
      </w:tr>
      <w:tr w:rsidR="00212C1B" w:rsidTr="00212C1B">
        <w:trPr>
          <w:trHeight w:val="291"/>
        </w:trPr>
        <w:tc>
          <w:tcPr>
            <w:tcW w:w="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C72379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9</w:t>
            </w:r>
          </w:p>
        </w:tc>
        <w:tc>
          <w:tcPr>
            <w:tcW w:w="4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Ведение мониторинга по «западающим» темам  выпускника по каждому предмету   </w:t>
            </w:r>
          </w:p>
          <w:p w:rsidR="00C72379" w:rsidRDefault="00C72379">
            <w:pPr>
              <w:rPr>
                <w:sz w:val="22"/>
                <w:szCs w:val="22"/>
              </w:rPr>
            </w:pPr>
          </w:p>
        </w:tc>
        <w:tc>
          <w:tcPr>
            <w:tcW w:w="23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учителя по предметам 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12C1B" w:rsidRDefault="00212C1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ежемесячно</w:t>
            </w:r>
          </w:p>
        </w:tc>
      </w:tr>
    </w:tbl>
    <w:p w:rsidR="00212C1B" w:rsidRDefault="00212C1B" w:rsidP="00212C1B"/>
    <w:p w:rsidR="00A859A5" w:rsidRDefault="00A859A5"/>
    <w:sectPr w:rsidR="00A859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C1B"/>
    <w:rsid w:val="00212C1B"/>
    <w:rsid w:val="006A1EAA"/>
    <w:rsid w:val="00A7479F"/>
    <w:rsid w:val="00A859A5"/>
    <w:rsid w:val="00C72379"/>
    <w:rsid w:val="00D70502"/>
    <w:rsid w:val="00D90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C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2C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2C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212C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99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325</Words>
  <Characters>1856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рсРГ</dc:creator>
  <cp:lastModifiedBy>рсРГ</cp:lastModifiedBy>
  <cp:revision>4</cp:revision>
  <dcterms:created xsi:type="dcterms:W3CDTF">2013-12-02T11:54:00Z</dcterms:created>
  <dcterms:modified xsi:type="dcterms:W3CDTF">2013-12-03T04:25:00Z</dcterms:modified>
</cp:coreProperties>
</file>